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C70FCD" w:rsidRPr="00C002AC" w:rsidRDefault="00C70FCD" w:rsidP="00C70FCD">
      <w:pPr>
        <w:rPr>
          <w:sz w:val="44"/>
          <w:szCs w:val="44"/>
        </w:rPr>
      </w:pPr>
      <w:bookmarkStart w:id="0" w:name="_GoBack"/>
      <w:bookmarkEnd w:id="0"/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30065F53" wp14:editId="7F83CD5D">
            <wp:simplePos x="0" y="0"/>
            <wp:positionH relativeFrom="margin">
              <wp:posOffset>0</wp:posOffset>
            </wp:positionH>
            <wp:positionV relativeFrom="margin">
              <wp:posOffset>342265</wp:posOffset>
            </wp:positionV>
            <wp:extent cx="5695510" cy="3816000"/>
            <wp:effectExtent l="0" t="0" r="635" b="0"/>
            <wp:wrapSquare wrapText="bothSides"/>
            <wp:docPr id="15" name="Рисунок 15" descr="Результат пошуку зображень за запитом &quot;фото кобзарі шевченк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зультат пошуку зображень за запитом &quot;фото кобзарі шевченко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1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>
      <w:pPr>
        <w:rPr>
          <w:rFonts w:ascii="Arial Black" w:hAnsi="Arial Black"/>
          <w:sz w:val="96"/>
          <w:szCs w:val="96"/>
        </w:rPr>
      </w:pPr>
      <w:r w:rsidRPr="00C002AC">
        <w:rPr>
          <w:rFonts w:ascii="Arial Black" w:hAnsi="Arial Black"/>
          <w:sz w:val="96"/>
          <w:szCs w:val="96"/>
        </w:rPr>
        <w:t>Натхненне слово Кобзаря</w:t>
      </w:r>
    </w:p>
    <w:p w:rsidR="00C70FCD" w:rsidRDefault="00C70FCD" w:rsidP="00C70FCD">
      <w:pPr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9 березня</w:t>
      </w:r>
    </w:p>
    <w:p w:rsidR="00C70FCD" w:rsidRDefault="00C70FCD" w:rsidP="00C70FCD">
      <w:pPr>
        <w:rPr>
          <w:rFonts w:ascii="Arial Black" w:hAnsi="Arial Black" w:cstheme="minorHAnsi"/>
          <w:b/>
          <w:sz w:val="56"/>
          <w:szCs w:val="56"/>
        </w:rPr>
      </w:pPr>
      <w:r>
        <w:rPr>
          <w:rFonts w:ascii="Arial Black" w:hAnsi="Arial Black" w:cstheme="minorHAnsi"/>
          <w:b/>
          <w:sz w:val="56"/>
          <w:szCs w:val="56"/>
        </w:rPr>
        <w:t>206 років</w:t>
      </w:r>
    </w:p>
    <w:p w:rsidR="00C70FCD" w:rsidRDefault="00C70FCD" w:rsidP="00C70FCD">
      <w:pPr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  <w:szCs w:val="56"/>
        </w:rPr>
        <w:t>Від дня народження</w:t>
      </w:r>
    </w:p>
    <w:p w:rsidR="00C70FCD" w:rsidRDefault="00C70FCD" w:rsidP="00C70FCD">
      <w:pPr>
        <w:rPr>
          <w:rFonts w:ascii="Arial Black" w:hAnsi="Arial Black" w:cstheme="minorHAnsi"/>
          <w:b/>
          <w:i/>
          <w:sz w:val="96"/>
          <w:szCs w:val="96"/>
        </w:rPr>
      </w:pPr>
      <w:r w:rsidRPr="00A97B47">
        <w:rPr>
          <w:rFonts w:ascii="Arial Black" w:hAnsi="Arial Black" w:cstheme="minorHAnsi"/>
          <w:b/>
          <w:i/>
          <w:sz w:val="96"/>
          <w:szCs w:val="96"/>
        </w:rPr>
        <w:t>Т.Г. Шевченка</w:t>
      </w:r>
    </w:p>
    <w:p w:rsidR="00C70FCD" w:rsidRDefault="00C70FCD" w:rsidP="00C70FCD">
      <w:pPr>
        <w:rPr>
          <w:rFonts w:ascii="Arial Black" w:hAnsi="Arial Black" w:cstheme="minorHAnsi"/>
          <w:b/>
          <w:i/>
          <w:sz w:val="52"/>
          <w:szCs w:val="52"/>
          <w:lang w:val="ru-RU"/>
        </w:rPr>
      </w:pPr>
      <w:r>
        <w:rPr>
          <w:rFonts w:ascii="Arial Black" w:hAnsi="Arial Black" w:cstheme="minorHAnsi"/>
          <w:b/>
          <w:i/>
          <w:sz w:val="52"/>
          <w:szCs w:val="52"/>
          <w:lang w:val="ru-RU"/>
        </w:rPr>
        <w:t>(1814-1861)</w:t>
      </w:r>
    </w:p>
    <w:p w:rsidR="00C70FCD" w:rsidRDefault="00C70FCD" w:rsidP="00C70FCD">
      <w:pPr>
        <w:rPr>
          <w:rFonts w:ascii="Arial Black" w:hAnsi="Arial Black" w:cstheme="minorHAnsi"/>
          <w:b/>
          <w:i/>
          <w:sz w:val="52"/>
          <w:szCs w:val="52"/>
          <w:lang w:val="ru-RU"/>
        </w:rPr>
      </w:pPr>
    </w:p>
    <w:p w:rsidR="00C70FCD" w:rsidRDefault="00C70FCD" w:rsidP="00C70FCD">
      <w:pPr>
        <w:rPr>
          <w:rFonts w:ascii="Arial Black" w:hAnsi="Arial Black" w:cstheme="minorHAnsi"/>
          <w:b/>
          <w:i/>
          <w:sz w:val="52"/>
          <w:szCs w:val="52"/>
          <w:lang w:val="ru-RU"/>
        </w:rPr>
      </w:pPr>
      <w:proofErr w:type="spellStart"/>
      <w:r>
        <w:rPr>
          <w:rFonts w:ascii="Arial Black" w:hAnsi="Arial Black" w:cstheme="minorHAnsi"/>
          <w:b/>
          <w:i/>
          <w:sz w:val="52"/>
          <w:szCs w:val="52"/>
          <w:lang w:val="ru-RU"/>
        </w:rPr>
        <w:lastRenderedPageBreak/>
        <w:t>Виставка</w:t>
      </w:r>
      <w:proofErr w:type="spellEnd"/>
      <w:r>
        <w:rPr>
          <w:rFonts w:ascii="Arial Black" w:hAnsi="Arial Black" w:cstheme="minorHAnsi"/>
          <w:b/>
          <w:i/>
          <w:sz w:val="52"/>
          <w:szCs w:val="52"/>
          <w:lang w:val="ru-RU"/>
        </w:rPr>
        <w:t xml:space="preserve"> </w:t>
      </w:r>
      <w:proofErr w:type="spellStart"/>
      <w:r w:rsidR="002B3FC3">
        <w:rPr>
          <w:rFonts w:ascii="Arial Black" w:hAnsi="Arial Black" w:cstheme="minorHAnsi"/>
          <w:b/>
          <w:i/>
          <w:sz w:val="52"/>
          <w:szCs w:val="52"/>
          <w:lang w:val="ru-RU"/>
        </w:rPr>
        <w:t>старих</w:t>
      </w:r>
      <w:proofErr w:type="spellEnd"/>
    </w:p>
    <w:p w:rsidR="00C70FCD" w:rsidRDefault="002B3FC3" w:rsidP="00C70FCD">
      <w:pPr>
        <w:rPr>
          <w:rFonts w:ascii="Arial Black" w:hAnsi="Arial Black" w:cstheme="minorHAnsi"/>
          <w:b/>
          <w:i/>
          <w:sz w:val="52"/>
          <w:szCs w:val="52"/>
          <w:lang w:val="ru-RU"/>
        </w:rPr>
      </w:pPr>
      <w:proofErr w:type="spellStart"/>
      <w:r>
        <w:rPr>
          <w:rFonts w:ascii="Arial Black" w:hAnsi="Arial Black" w:cstheme="minorHAnsi"/>
          <w:b/>
          <w:i/>
          <w:sz w:val="52"/>
          <w:szCs w:val="52"/>
          <w:lang w:val="ru-RU"/>
        </w:rPr>
        <w:t>в</w:t>
      </w:r>
      <w:r w:rsidR="00C70FCD">
        <w:rPr>
          <w:rFonts w:ascii="Arial Black" w:hAnsi="Arial Black" w:cstheme="minorHAnsi"/>
          <w:b/>
          <w:i/>
          <w:sz w:val="52"/>
          <w:szCs w:val="52"/>
          <w:lang w:val="ru-RU"/>
        </w:rPr>
        <w:t>идань</w:t>
      </w:r>
      <w:proofErr w:type="spellEnd"/>
      <w:r w:rsidR="00C70FCD">
        <w:rPr>
          <w:rFonts w:ascii="Arial Black" w:hAnsi="Arial Black" w:cstheme="minorHAnsi"/>
          <w:b/>
          <w:i/>
          <w:sz w:val="52"/>
          <w:szCs w:val="52"/>
          <w:lang w:val="ru-RU"/>
        </w:rPr>
        <w:t xml:space="preserve"> Т.Г. </w:t>
      </w:r>
      <w:proofErr w:type="spellStart"/>
      <w:r w:rsidR="00C70FCD">
        <w:rPr>
          <w:rFonts w:ascii="Arial Black" w:hAnsi="Arial Black" w:cstheme="minorHAnsi"/>
          <w:b/>
          <w:i/>
          <w:sz w:val="52"/>
          <w:szCs w:val="52"/>
          <w:lang w:val="ru-RU"/>
        </w:rPr>
        <w:t>Шевченка</w:t>
      </w:r>
      <w:proofErr w:type="spellEnd"/>
    </w:p>
    <w:p w:rsidR="00C70FCD" w:rsidRDefault="00C70FCD" w:rsidP="00C70FCD">
      <w:pPr>
        <w:rPr>
          <w:rFonts w:cstheme="minorHAnsi"/>
          <w:b/>
          <w:sz w:val="40"/>
          <w:szCs w:val="40"/>
          <w:lang w:val="ru-RU"/>
        </w:rPr>
      </w:pPr>
      <w:r w:rsidRPr="00132B18">
        <w:rPr>
          <w:rFonts w:cstheme="minorHAnsi"/>
          <w:b/>
          <w:sz w:val="40"/>
          <w:szCs w:val="40"/>
          <w:lang w:val="ru-RU"/>
        </w:rPr>
        <w:t xml:space="preserve">(книги </w:t>
      </w:r>
      <w:proofErr w:type="spellStart"/>
      <w:r w:rsidRPr="00132B18">
        <w:rPr>
          <w:rFonts w:cstheme="minorHAnsi"/>
          <w:b/>
          <w:sz w:val="40"/>
          <w:szCs w:val="40"/>
          <w:lang w:val="ru-RU"/>
        </w:rPr>
        <w:t>зберігаються</w:t>
      </w:r>
      <w:proofErr w:type="spellEnd"/>
      <w:r w:rsidRPr="00132B18">
        <w:rPr>
          <w:rFonts w:cstheme="minorHAnsi"/>
          <w:b/>
          <w:sz w:val="40"/>
          <w:szCs w:val="40"/>
          <w:lang w:val="ru-RU"/>
        </w:rPr>
        <w:t xml:space="preserve"> в </w:t>
      </w:r>
      <w:proofErr w:type="spellStart"/>
      <w:r w:rsidRPr="00132B18">
        <w:rPr>
          <w:rFonts w:cstheme="minorHAnsi"/>
          <w:b/>
          <w:sz w:val="40"/>
          <w:szCs w:val="40"/>
          <w:lang w:val="ru-RU"/>
        </w:rPr>
        <w:t>бібліотеці</w:t>
      </w:r>
      <w:proofErr w:type="spellEnd"/>
      <w:r w:rsidRPr="00132B18">
        <w:rPr>
          <w:rFonts w:cstheme="minorHAnsi"/>
          <w:b/>
          <w:sz w:val="40"/>
          <w:szCs w:val="40"/>
          <w:lang w:val="ru-RU"/>
        </w:rPr>
        <w:t xml:space="preserve"> </w:t>
      </w:r>
      <w:proofErr w:type="spellStart"/>
      <w:r w:rsidRPr="00132B18">
        <w:rPr>
          <w:rFonts w:cstheme="minorHAnsi"/>
          <w:b/>
          <w:sz w:val="40"/>
          <w:szCs w:val="40"/>
          <w:lang w:val="ru-RU"/>
        </w:rPr>
        <w:t>інституту</w:t>
      </w:r>
      <w:proofErr w:type="spellEnd"/>
      <w:r w:rsidRPr="00132B18">
        <w:rPr>
          <w:rFonts w:cstheme="minorHAnsi"/>
          <w:b/>
          <w:sz w:val="40"/>
          <w:szCs w:val="40"/>
          <w:lang w:val="ru-RU"/>
        </w:rPr>
        <w:t>)</w:t>
      </w:r>
    </w:p>
    <w:p w:rsidR="00E25520" w:rsidRDefault="00E25520" w:rsidP="00C70FCD">
      <w:pPr>
        <w:rPr>
          <w:rFonts w:cstheme="minorHAnsi"/>
          <w:b/>
          <w:sz w:val="40"/>
          <w:szCs w:val="40"/>
          <w:lang w:val="ru-RU"/>
        </w:rPr>
      </w:pPr>
    </w:p>
    <w:p w:rsidR="00E25520" w:rsidRDefault="00E25520" w:rsidP="00C70FCD">
      <w:pPr>
        <w:rPr>
          <w:rFonts w:cstheme="minorHAnsi"/>
          <w:b/>
          <w:sz w:val="40"/>
          <w:szCs w:val="40"/>
          <w:lang w:val="ru-RU"/>
        </w:rPr>
      </w:pPr>
    </w:p>
    <w:p w:rsidR="00E25520" w:rsidRDefault="003236FF" w:rsidP="003236FF">
      <w:pPr>
        <w:jc w:val="both"/>
        <w:rPr>
          <w:rFonts w:cstheme="minorHAnsi"/>
          <w:b/>
          <w:i/>
          <w:sz w:val="32"/>
          <w:szCs w:val="32"/>
          <w:lang w:val="ru-RU"/>
        </w:rPr>
      </w:pPr>
      <w:r>
        <w:rPr>
          <w:rFonts w:cstheme="minorHAnsi"/>
          <w:b/>
          <w:i/>
          <w:sz w:val="32"/>
          <w:szCs w:val="32"/>
          <w:lang w:val="ru-RU"/>
        </w:rPr>
        <w:t>У</w:t>
      </w:r>
      <w:r w:rsidR="00E25520"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 w:rsidR="00E25520">
        <w:rPr>
          <w:rFonts w:cstheme="minorHAnsi"/>
          <w:b/>
          <w:i/>
          <w:sz w:val="32"/>
          <w:szCs w:val="32"/>
          <w:lang w:val="ru-RU"/>
        </w:rPr>
        <w:t>бібліотеці</w:t>
      </w:r>
      <w:proofErr w:type="spellEnd"/>
      <w:r w:rsidR="00E25520"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 w:rsidR="00E25520">
        <w:rPr>
          <w:rFonts w:cstheme="minorHAnsi"/>
          <w:b/>
          <w:i/>
          <w:sz w:val="32"/>
          <w:szCs w:val="32"/>
          <w:lang w:val="ru-RU"/>
        </w:rPr>
        <w:t>інституту</w:t>
      </w:r>
      <w:proofErr w:type="spellEnd"/>
      <w:r w:rsidR="00E25520"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 w:rsidR="00E25520">
        <w:rPr>
          <w:rFonts w:cstheme="minorHAnsi"/>
          <w:b/>
          <w:i/>
          <w:sz w:val="32"/>
          <w:szCs w:val="32"/>
          <w:lang w:val="ru-RU"/>
        </w:rPr>
        <w:t>зберігаються</w:t>
      </w:r>
      <w:proofErr w:type="spellEnd"/>
      <w:r w:rsidR="001643AB">
        <w:rPr>
          <w:rFonts w:cstheme="minorHAnsi"/>
          <w:b/>
          <w:i/>
          <w:sz w:val="32"/>
          <w:szCs w:val="32"/>
          <w:lang w:val="ru-RU"/>
        </w:rPr>
        <w:t xml:space="preserve"> книги, </w:t>
      </w:r>
      <w:proofErr w:type="spellStart"/>
      <w:r w:rsidR="001643AB">
        <w:rPr>
          <w:rFonts w:cstheme="minorHAnsi"/>
          <w:b/>
          <w:i/>
          <w:sz w:val="32"/>
          <w:szCs w:val="32"/>
          <w:lang w:val="ru-RU"/>
        </w:rPr>
        <w:t>видані</w:t>
      </w:r>
      <w:proofErr w:type="spellEnd"/>
      <w:r w:rsidR="001643AB">
        <w:rPr>
          <w:rFonts w:cstheme="minorHAnsi"/>
          <w:b/>
          <w:i/>
          <w:sz w:val="32"/>
          <w:szCs w:val="32"/>
          <w:lang w:val="ru-RU"/>
        </w:rPr>
        <w:t xml:space="preserve"> до 1960 року, </w:t>
      </w:r>
      <w:proofErr w:type="spellStart"/>
      <w:r w:rsidR="001643AB">
        <w:rPr>
          <w:rFonts w:cstheme="minorHAnsi"/>
          <w:b/>
          <w:i/>
          <w:sz w:val="32"/>
          <w:szCs w:val="32"/>
          <w:lang w:val="ru-RU"/>
        </w:rPr>
        <w:t>котрі</w:t>
      </w:r>
      <w:proofErr w:type="spellEnd"/>
      <w:r w:rsidR="001643AB"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 w:rsidR="001643AB">
        <w:rPr>
          <w:rFonts w:cstheme="minorHAnsi"/>
          <w:b/>
          <w:i/>
          <w:sz w:val="32"/>
          <w:szCs w:val="32"/>
          <w:lang w:val="ru-RU"/>
        </w:rPr>
        <w:t>претендують</w:t>
      </w:r>
      <w:proofErr w:type="spellEnd"/>
      <w:r w:rsidR="001643AB">
        <w:rPr>
          <w:rFonts w:cstheme="minorHAnsi"/>
          <w:b/>
          <w:i/>
          <w:sz w:val="32"/>
          <w:szCs w:val="32"/>
          <w:lang w:val="ru-RU"/>
        </w:rPr>
        <w:t xml:space="preserve"> стати </w:t>
      </w:r>
      <w:proofErr w:type="spellStart"/>
      <w:r w:rsidR="001643AB">
        <w:rPr>
          <w:rFonts w:cstheme="minorHAnsi"/>
          <w:b/>
          <w:i/>
          <w:sz w:val="32"/>
          <w:szCs w:val="32"/>
          <w:lang w:val="ru-RU"/>
        </w:rPr>
        <w:t>раритетними</w:t>
      </w:r>
      <w:proofErr w:type="spellEnd"/>
      <w:r w:rsidR="001643AB">
        <w:rPr>
          <w:rFonts w:cstheme="minorHAnsi"/>
          <w:b/>
          <w:i/>
          <w:sz w:val="32"/>
          <w:szCs w:val="32"/>
          <w:lang w:val="ru-RU"/>
        </w:rPr>
        <w:t xml:space="preserve">, </w:t>
      </w:r>
      <w:proofErr w:type="spellStart"/>
      <w:r w:rsidR="001643AB">
        <w:rPr>
          <w:rFonts w:cstheme="minorHAnsi"/>
          <w:b/>
          <w:i/>
          <w:sz w:val="32"/>
          <w:szCs w:val="32"/>
          <w:lang w:val="ru-RU"/>
        </w:rPr>
        <w:t>тобто</w:t>
      </w:r>
      <w:proofErr w:type="spellEnd"/>
      <w:r w:rsidR="001643AB"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 w:rsidR="001643AB">
        <w:rPr>
          <w:rFonts w:cstheme="minorHAnsi"/>
          <w:b/>
          <w:i/>
          <w:sz w:val="32"/>
          <w:szCs w:val="32"/>
          <w:lang w:val="ru-RU"/>
        </w:rPr>
        <w:t>рідкісними</w:t>
      </w:r>
      <w:proofErr w:type="spellEnd"/>
      <w:r w:rsidR="001643AB">
        <w:rPr>
          <w:rFonts w:cstheme="minorHAnsi"/>
          <w:b/>
          <w:i/>
          <w:sz w:val="32"/>
          <w:szCs w:val="32"/>
          <w:lang w:val="ru-RU"/>
        </w:rPr>
        <w:t xml:space="preserve">. </w:t>
      </w:r>
      <w:proofErr w:type="spellStart"/>
      <w:r w:rsidR="001643AB">
        <w:rPr>
          <w:rFonts w:cstheme="minorHAnsi"/>
          <w:b/>
          <w:i/>
          <w:sz w:val="32"/>
          <w:szCs w:val="32"/>
          <w:lang w:val="ru-RU"/>
        </w:rPr>
        <w:t>Такі</w:t>
      </w:r>
      <w:proofErr w:type="spellEnd"/>
      <w:r w:rsidR="001643AB">
        <w:rPr>
          <w:rFonts w:cstheme="minorHAnsi"/>
          <w:b/>
          <w:i/>
          <w:sz w:val="32"/>
          <w:szCs w:val="32"/>
          <w:lang w:val="ru-RU"/>
        </w:rPr>
        <w:t xml:space="preserve"> книги </w:t>
      </w:r>
      <w:proofErr w:type="spellStart"/>
      <w:r w:rsidR="001643AB">
        <w:rPr>
          <w:rFonts w:cstheme="minorHAnsi"/>
          <w:b/>
          <w:i/>
          <w:sz w:val="32"/>
          <w:szCs w:val="32"/>
          <w:lang w:val="ru-RU"/>
        </w:rPr>
        <w:t>відокремлені</w:t>
      </w:r>
      <w:proofErr w:type="spellEnd"/>
      <w:r w:rsidR="001643AB"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 w:rsidR="001643AB">
        <w:rPr>
          <w:rFonts w:cstheme="minorHAnsi"/>
          <w:b/>
          <w:i/>
          <w:sz w:val="32"/>
          <w:szCs w:val="32"/>
          <w:lang w:val="ru-RU"/>
        </w:rPr>
        <w:t>від</w:t>
      </w:r>
      <w:proofErr w:type="spellEnd"/>
      <w:r w:rsidR="001643AB">
        <w:rPr>
          <w:rFonts w:cstheme="minorHAnsi"/>
          <w:b/>
          <w:i/>
          <w:sz w:val="32"/>
          <w:szCs w:val="32"/>
          <w:lang w:val="ru-RU"/>
        </w:rPr>
        <w:t xml:space="preserve"> основного фонду</w:t>
      </w:r>
      <w:r>
        <w:rPr>
          <w:rFonts w:cstheme="minorHAnsi"/>
          <w:b/>
          <w:i/>
          <w:sz w:val="32"/>
          <w:szCs w:val="32"/>
          <w:lang w:val="ru-RU"/>
        </w:rPr>
        <w:t xml:space="preserve"> та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тематично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систематизовані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у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відповідності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до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таблиць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УДК. В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даному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proofErr w:type="gramStart"/>
      <w:r>
        <w:rPr>
          <w:rFonts w:cstheme="minorHAnsi"/>
          <w:b/>
          <w:i/>
          <w:sz w:val="32"/>
          <w:szCs w:val="32"/>
          <w:lang w:val="ru-RU"/>
        </w:rPr>
        <w:t>матеріалі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</w:t>
      </w:r>
      <w:r w:rsidR="001643AB"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пропонуємо</w:t>
      </w:r>
      <w:proofErr w:type="spellEnd"/>
      <w:proofErr w:type="gramEnd"/>
      <w:r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ознайомитися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зі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старими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виданнями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творів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видатного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українського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поета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,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письменника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 xml:space="preserve">, художника Тараса Григоровича </w:t>
      </w:r>
      <w:proofErr w:type="spellStart"/>
      <w:r>
        <w:rPr>
          <w:rFonts w:cstheme="minorHAnsi"/>
          <w:b/>
          <w:i/>
          <w:sz w:val="32"/>
          <w:szCs w:val="32"/>
          <w:lang w:val="ru-RU"/>
        </w:rPr>
        <w:t>Шевченка</w:t>
      </w:r>
      <w:proofErr w:type="spellEnd"/>
      <w:r>
        <w:rPr>
          <w:rFonts w:cstheme="minorHAnsi"/>
          <w:b/>
          <w:i/>
          <w:sz w:val="32"/>
          <w:szCs w:val="32"/>
          <w:lang w:val="ru-RU"/>
        </w:rPr>
        <w:t>.</w:t>
      </w:r>
    </w:p>
    <w:p w:rsidR="00894DC4" w:rsidRDefault="00894DC4" w:rsidP="003236FF">
      <w:pPr>
        <w:jc w:val="both"/>
        <w:rPr>
          <w:rFonts w:cstheme="minorHAnsi"/>
          <w:b/>
          <w:i/>
          <w:sz w:val="32"/>
          <w:szCs w:val="32"/>
          <w:lang w:val="ru-RU"/>
        </w:rPr>
      </w:pPr>
    </w:p>
    <w:p w:rsidR="00894DC4" w:rsidRPr="00E25520" w:rsidRDefault="00894DC4" w:rsidP="003236FF">
      <w:pPr>
        <w:jc w:val="both"/>
        <w:rPr>
          <w:rFonts w:cstheme="minorHAnsi"/>
          <w:b/>
          <w:i/>
          <w:sz w:val="32"/>
          <w:szCs w:val="32"/>
          <w:lang w:val="ru-RU"/>
        </w:rPr>
      </w:pPr>
    </w:p>
    <w:p w:rsidR="00C70FCD" w:rsidRPr="00132B18" w:rsidRDefault="00C70FCD" w:rsidP="00C70FCD">
      <w:pPr>
        <w:rPr>
          <w:rFonts w:ascii="Arial Black" w:hAnsi="Arial Black" w:cstheme="minorHAnsi"/>
          <w:b/>
          <w:sz w:val="40"/>
          <w:szCs w:val="40"/>
        </w:rPr>
      </w:pPr>
    </w:p>
    <w:p w:rsidR="00C70FCD" w:rsidRDefault="00C70FCD" w:rsidP="00C70FCD">
      <w:pPr>
        <w:rPr>
          <w:rFonts w:cstheme="minorHAnsi"/>
          <w:b/>
          <w:i/>
          <w:sz w:val="28"/>
          <w:szCs w:val="28"/>
        </w:rPr>
      </w:pPr>
    </w:p>
    <w:p w:rsidR="00C70FCD" w:rsidRPr="00BB7E43" w:rsidRDefault="00C70FCD" w:rsidP="00C70FCD">
      <w:pPr>
        <w:rPr>
          <w:rFonts w:cstheme="minorHAnsi"/>
          <w:b/>
          <w:i/>
          <w:sz w:val="28"/>
          <w:szCs w:val="28"/>
        </w:rPr>
      </w:pPr>
    </w:p>
    <w:p w:rsidR="00C70FCD" w:rsidRDefault="00C70FCD" w:rsidP="00C70FCD">
      <w:r w:rsidRPr="003E3D65">
        <w:rPr>
          <w:noProof/>
          <w:lang w:eastAsia="uk-UA"/>
        </w:rPr>
        <w:drawing>
          <wp:inline distT="0" distB="0" distL="0" distR="0" wp14:anchorId="7E6A5D4C" wp14:editId="518A17D5">
            <wp:extent cx="2377122" cy="2808000"/>
            <wp:effectExtent l="0" t="0" r="4445" b="0"/>
            <wp:docPr id="1" name="Рисунок 1" descr="C:\Users\Олександр\Desktop\20200210_13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\Desktop\20200210_13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3" t="2873" r="34850" b="13999"/>
                    <a:stretch/>
                  </pic:blipFill>
                  <pic:spPr bwMode="auto">
                    <a:xfrm>
                      <a:off x="0" y="0"/>
                      <a:ext cx="2377122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D65">
        <w:rPr>
          <w:noProof/>
          <w:lang w:eastAsia="uk-UA"/>
        </w:rPr>
        <w:drawing>
          <wp:inline distT="0" distB="0" distL="0" distR="0" wp14:anchorId="39C11D85" wp14:editId="40965AAC">
            <wp:extent cx="3716294" cy="3312000"/>
            <wp:effectExtent l="0" t="0" r="0" b="3175"/>
            <wp:docPr id="2" name="Рисунок 2" descr="C:\Users\Олександр\Desktop\20200210_13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\Desktop\20200210_13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2" r="7655"/>
                    <a:stretch/>
                  </pic:blipFill>
                  <pic:spPr bwMode="auto">
                    <a:xfrm>
                      <a:off x="0" y="0"/>
                      <a:ext cx="3716294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FCD" w:rsidRDefault="00C70FCD" w:rsidP="00C70FCD"/>
    <w:p w:rsidR="00C70FCD" w:rsidRDefault="00653139" w:rsidP="00C70FCD">
      <w:pPr>
        <w:jc w:val="left"/>
        <w:rPr>
          <w:rFonts w:ascii="Arial" w:hAnsi="Arial" w:cs="Arial"/>
          <w:sz w:val="40"/>
          <w:szCs w:val="40"/>
        </w:rPr>
      </w:pPr>
      <w:r w:rsidRPr="00653139">
        <w:rPr>
          <w:rFonts w:ascii="Arial" w:hAnsi="Arial" w:cs="Arial"/>
          <w:sz w:val="40"/>
          <w:szCs w:val="40"/>
        </w:rPr>
        <w:t>Шевченко Т.Г.</w:t>
      </w:r>
      <w:r>
        <w:rPr>
          <w:rFonts w:ascii="Arial" w:hAnsi="Arial" w:cs="Arial"/>
          <w:sz w:val="40"/>
          <w:szCs w:val="40"/>
        </w:rPr>
        <w:t xml:space="preserve"> Поеми / Т.Г. Шевченко. –</w:t>
      </w:r>
      <w:r w:rsidR="00066F6F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066F6F">
        <w:rPr>
          <w:rFonts w:ascii="Arial" w:hAnsi="Arial" w:cs="Arial"/>
          <w:sz w:val="40"/>
          <w:szCs w:val="40"/>
        </w:rPr>
        <w:t>Худ</w:t>
      </w:r>
      <w:proofErr w:type="spellEnd"/>
      <w:r w:rsidR="00066F6F">
        <w:rPr>
          <w:rFonts w:ascii="Arial" w:hAnsi="Arial" w:cs="Arial"/>
          <w:sz w:val="40"/>
          <w:szCs w:val="40"/>
        </w:rPr>
        <w:t xml:space="preserve">. , </w:t>
      </w:r>
      <w:proofErr w:type="spellStart"/>
      <w:r w:rsidR="00066F6F">
        <w:rPr>
          <w:rFonts w:ascii="Arial" w:hAnsi="Arial" w:cs="Arial"/>
          <w:sz w:val="40"/>
          <w:szCs w:val="40"/>
        </w:rPr>
        <w:t>заслуж</w:t>
      </w:r>
      <w:proofErr w:type="spellEnd"/>
      <w:r w:rsidR="00066F6F">
        <w:rPr>
          <w:rFonts w:ascii="Arial" w:hAnsi="Arial" w:cs="Arial"/>
          <w:sz w:val="40"/>
          <w:szCs w:val="40"/>
        </w:rPr>
        <w:t>.</w:t>
      </w:r>
      <w:r w:rsidR="006849E1">
        <w:rPr>
          <w:rFonts w:ascii="Arial" w:hAnsi="Arial" w:cs="Arial"/>
          <w:sz w:val="40"/>
          <w:szCs w:val="40"/>
        </w:rPr>
        <w:t xml:space="preserve"> діячі </w:t>
      </w:r>
      <w:r w:rsidR="00066F6F">
        <w:rPr>
          <w:rFonts w:ascii="Arial" w:hAnsi="Arial" w:cs="Arial"/>
          <w:sz w:val="40"/>
          <w:szCs w:val="40"/>
        </w:rPr>
        <w:t xml:space="preserve">мистецтв: І.С. </w:t>
      </w:r>
      <w:proofErr w:type="spellStart"/>
      <w:r w:rsidR="00066F6F">
        <w:rPr>
          <w:rFonts w:ascii="Arial" w:hAnsi="Arial" w:cs="Arial"/>
          <w:sz w:val="40"/>
          <w:szCs w:val="40"/>
        </w:rPr>
        <w:t>Іжакевич,Ф.З</w:t>
      </w:r>
      <w:proofErr w:type="spellEnd"/>
      <w:r w:rsidR="00066F6F">
        <w:rPr>
          <w:rFonts w:ascii="Arial" w:hAnsi="Arial" w:cs="Arial"/>
          <w:sz w:val="40"/>
          <w:szCs w:val="40"/>
        </w:rPr>
        <w:t xml:space="preserve">. Коновалюк. - </w:t>
      </w:r>
      <w:r>
        <w:rPr>
          <w:rFonts w:ascii="Arial" w:hAnsi="Arial" w:cs="Arial"/>
          <w:sz w:val="40"/>
          <w:szCs w:val="40"/>
        </w:rPr>
        <w:t xml:space="preserve">Київ : Державне видавництво художньої літератури, 1950. – 57 с.: 6 л. </w:t>
      </w:r>
      <w:proofErr w:type="spellStart"/>
      <w:r>
        <w:rPr>
          <w:rFonts w:ascii="Arial" w:hAnsi="Arial" w:cs="Arial"/>
          <w:sz w:val="40"/>
          <w:szCs w:val="40"/>
        </w:rPr>
        <w:t>іл</w:t>
      </w:r>
      <w:proofErr w:type="spellEnd"/>
      <w:r>
        <w:rPr>
          <w:rFonts w:ascii="Arial" w:hAnsi="Arial" w:cs="Arial"/>
          <w:sz w:val="40"/>
          <w:szCs w:val="40"/>
        </w:rPr>
        <w:t xml:space="preserve">. </w:t>
      </w:r>
    </w:p>
    <w:p w:rsidR="00066F6F" w:rsidRDefault="00066F6F" w:rsidP="00C70FCD">
      <w:pPr>
        <w:jc w:val="left"/>
        <w:rPr>
          <w:rFonts w:ascii="Arial" w:hAnsi="Arial" w:cs="Arial"/>
          <w:sz w:val="40"/>
          <w:szCs w:val="40"/>
        </w:rPr>
      </w:pPr>
    </w:p>
    <w:p w:rsidR="00066F6F" w:rsidRDefault="00066F6F" w:rsidP="00C70FCD">
      <w:pPr>
        <w:jc w:val="left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40"/>
          <w:szCs w:val="40"/>
        </w:rPr>
        <w:t xml:space="preserve">  </w:t>
      </w:r>
      <w:r>
        <w:rPr>
          <w:rFonts w:ascii="Arial" w:hAnsi="Arial" w:cs="Arial"/>
          <w:i/>
          <w:sz w:val="32"/>
          <w:szCs w:val="32"/>
        </w:rPr>
        <w:t xml:space="preserve">До </w:t>
      </w:r>
      <w:r w:rsidR="002A43B5">
        <w:rPr>
          <w:rFonts w:ascii="Arial" w:hAnsi="Arial" w:cs="Arial"/>
          <w:i/>
          <w:sz w:val="32"/>
          <w:szCs w:val="32"/>
        </w:rPr>
        <w:t>змісту книги увійшли наступні поеми : «Сон», «Єретик», «Кавказ», «І мертвим, і живим…». Книга ілюстрована. В кінці книги є пояснення до  приміток. На жаль, не вказано наклад видання. Книга знаходиться в доброму стані.</w:t>
      </w:r>
      <w:r w:rsidR="00E20D2E">
        <w:rPr>
          <w:rFonts w:ascii="Arial" w:hAnsi="Arial" w:cs="Arial"/>
          <w:i/>
          <w:sz w:val="32"/>
          <w:szCs w:val="32"/>
        </w:rPr>
        <w:t xml:space="preserve"> Ціна – 6 карбованців</w:t>
      </w:r>
    </w:p>
    <w:p w:rsidR="002A43B5" w:rsidRDefault="002A43B5" w:rsidP="00C70FCD">
      <w:pPr>
        <w:jc w:val="left"/>
        <w:rPr>
          <w:rFonts w:ascii="Arial" w:hAnsi="Arial" w:cs="Arial"/>
          <w:i/>
          <w:sz w:val="32"/>
          <w:szCs w:val="32"/>
        </w:rPr>
      </w:pPr>
    </w:p>
    <w:p w:rsidR="002A43B5" w:rsidRPr="00066F6F" w:rsidRDefault="002A43B5" w:rsidP="00C70FCD">
      <w:pPr>
        <w:jc w:val="left"/>
        <w:rPr>
          <w:rFonts w:ascii="Arial" w:hAnsi="Arial" w:cs="Arial"/>
          <w:i/>
          <w:sz w:val="32"/>
          <w:szCs w:val="32"/>
        </w:rPr>
      </w:pPr>
    </w:p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/>
    <w:p w:rsidR="00C70FCD" w:rsidRDefault="00C70FCD" w:rsidP="00C70FCD">
      <w:r w:rsidRPr="003E3D65">
        <w:rPr>
          <w:noProof/>
          <w:lang w:eastAsia="uk-UA"/>
        </w:rPr>
        <w:drawing>
          <wp:inline distT="0" distB="0" distL="0" distR="0" wp14:anchorId="63214CC7" wp14:editId="0F8B5566">
            <wp:extent cx="2019364" cy="2772000"/>
            <wp:effectExtent l="0" t="0" r="0" b="9525"/>
            <wp:docPr id="3" name="Рисунок 3" descr="C:\Users\Олександр\Desktop\20200210_1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\Desktop\20200210_130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9" t="6103" r="26898" b="10594"/>
                    <a:stretch/>
                  </pic:blipFill>
                  <pic:spPr bwMode="auto">
                    <a:xfrm>
                      <a:off x="0" y="0"/>
                      <a:ext cx="2019364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D65">
        <w:rPr>
          <w:noProof/>
          <w:lang w:eastAsia="uk-UA"/>
        </w:rPr>
        <w:drawing>
          <wp:inline distT="0" distB="0" distL="0" distR="0" wp14:anchorId="6F57DB21" wp14:editId="187E8038">
            <wp:extent cx="3938601" cy="3312000"/>
            <wp:effectExtent l="0" t="0" r="5080" b="3175"/>
            <wp:docPr id="4" name="Рисунок 4" descr="C:\Users\Олександр\Desktop\20200210_13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\Desktop\20200210_130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r="19505" b="23161"/>
                    <a:stretch/>
                  </pic:blipFill>
                  <pic:spPr bwMode="auto">
                    <a:xfrm>
                      <a:off x="0" y="0"/>
                      <a:ext cx="3938601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F32" w:rsidRDefault="00607F32" w:rsidP="00C70FCD"/>
    <w:p w:rsidR="00607F32" w:rsidRDefault="00607F32" w:rsidP="00C70FCD"/>
    <w:p w:rsidR="00607F32" w:rsidRDefault="00607F32" w:rsidP="00C70FCD"/>
    <w:p w:rsidR="00607F32" w:rsidRDefault="002B3FC3" w:rsidP="00607F32">
      <w:pPr>
        <w:jc w:val="left"/>
        <w:rPr>
          <w:rFonts w:ascii="Arial" w:hAnsi="Arial" w:cs="Arial"/>
          <w:sz w:val="40"/>
          <w:szCs w:val="40"/>
        </w:rPr>
      </w:pPr>
      <w:r w:rsidRPr="002B3FC3">
        <w:rPr>
          <w:rFonts w:ascii="Arial" w:hAnsi="Arial" w:cs="Arial"/>
          <w:sz w:val="40"/>
          <w:szCs w:val="40"/>
        </w:rPr>
        <w:t>Шевченко Т.</w:t>
      </w:r>
      <w:r>
        <w:rPr>
          <w:rFonts w:ascii="Arial" w:hAnsi="Arial" w:cs="Arial"/>
          <w:sz w:val="40"/>
          <w:szCs w:val="40"/>
        </w:rPr>
        <w:t xml:space="preserve"> Кобзар/ Т. Шевченко.- </w:t>
      </w:r>
      <w:r w:rsidR="006849E1">
        <w:rPr>
          <w:rFonts w:ascii="Arial" w:hAnsi="Arial" w:cs="Arial"/>
          <w:sz w:val="40"/>
          <w:szCs w:val="40"/>
        </w:rPr>
        <w:t xml:space="preserve">Ред. Н. </w:t>
      </w:r>
      <w:proofErr w:type="spellStart"/>
      <w:r w:rsidR="006849E1">
        <w:rPr>
          <w:rFonts w:ascii="Arial" w:hAnsi="Arial" w:cs="Arial"/>
          <w:sz w:val="40"/>
          <w:szCs w:val="40"/>
        </w:rPr>
        <w:t>Лісовенко</w:t>
      </w:r>
      <w:proofErr w:type="spellEnd"/>
      <w:r w:rsidR="006849E1">
        <w:rPr>
          <w:rFonts w:ascii="Arial" w:hAnsi="Arial" w:cs="Arial"/>
          <w:sz w:val="40"/>
          <w:szCs w:val="40"/>
        </w:rPr>
        <w:t xml:space="preserve">. - </w:t>
      </w:r>
      <w:r>
        <w:rPr>
          <w:rFonts w:ascii="Arial" w:hAnsi="Arial" w:cs="Arial"/>
          <w:sz w:val="40"/>
          <w:szCs w:val="40"/>
        </w:rPr>
        <w:t>Київ: Державне видавництво художньої літератури, 1954. – 491с.</w:t>
      </w:r>
    </w:p>
    <w:p w:rsidR="006849E1" w:rsidRDefault="006849E1" w:rsidP="00607F32">
      <w:pPr>
        <w:jc w:val="left"/>
        <w:rPr>
          <w:rFonts w:ascii="Arial" w:hAnsi="Arial" w:cs="Arial"/>
          <w:sz w:val="40"/>
          <w:szCs w:val="40"/>
        </w:rPr>
      </w:pPr>
    </w:p>
    <w:p w:rsidR="006849E1" w:rsidRPr="006849E1" w:rsidRDefault="006849E1" w:rsidP="00607F32">
      <w:pPr>
        <w:jc w:val="left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sz w:val="40"/>
          <w:szCs w:val="40"/>
        </w:rPr>
        <w:t xml:space="preserve">   </w:t>
      </w:r>
      <w:r w:rsidR="00E20D2E">
        <w:rPr>
          <w:rFonts w:ascii="Arial" w:hAnsi="Arial" w:cs="Arial"/>
          <w:i/>
          <w:sz w:val="32"/>
          <w:szCs w:val="32"/>
        </w:rPr>
        <w:t xml:space="preserve">Книга має примітки на 16 сторінках, розташовані в кінці книги, Наклад – 200 тисяч примірників. Стан книги середній. Ціна </w:t>
      </w:r>
      <w:r w:rsidR="00863E21">
        <w:rPr>
          <w:rFonts w:ascii="Arial" w:hAnsi="Arial" w:cs="Arial"/>
          <w:i/>
          <w:sz w:val="32"/>
          <w:szCs w:val="32"/>
        </w:rPr>
        <w:t>– 10 карбованців 65 копійок</w:t>
      </w:r>
    </w:p>
    <w:p w:rsidR="002B3FC3" w:rsidRPr="00E25520" w:rsidRDefault="00E25520" w:rsidP="00607F32">
      <w:pPr>
        <w:jc w:val="left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sz w:val="40"/>
          <w:szCs w:val="40"/>
        </w:rPr>
        <w:t xml:space="preserve">    </w:t>
      </w:r>
      <w:r w:rsidRPr="00E25520">
        <w:rPr>
          <w:rFonts w:ascii="Arial" w:hAnsi="Arial" w:cs="Arial"/>
          <w:i/>
          <w:sz w:val="32"/>
          <w:szCs w:val="32"/>
        </w:rPr>
        <w:t>Наклад не вказаний</w:t>
      </w:r>
    </w:p>
    <w:p w:rsidR="002B3FC3" w:rsidRDefault="002B3FC3" w:rsidP="00607F32">
      <w:pPr>
        <w:jc w:val="left"/>
        <w:rPr>
          <w:rFonts w:ascii="Arial" w:hAnsi="Arial" w:cs="Arial"/>
          <w:sz w:val="40"/>
          <w:szCs w:val="40"/>
        </w:rPr>
      </w:pPr>
    </w:p>
    <w:p w:rsidR="002B3FC3" w:rsidRPr="002B3FC3" w:rsidRDefault="002B3FC3" w:rsidP="00607F32">
      <w:pPr>
        <w:jc w:val="left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sz w:val="40"/>
          <w:szCs w:val="40"/>
        </w:rPr>
        <w:t xml:space="preserve">    </w:t>
      </w:r>
    </w:p>
    <w:p w:rsidR="00863E21" w:rsidRDefault="00C70FCD" w:rsidP="00C70FCD">
      <w:r w:rsidRPr="003E3D65">
        <w:rPr>
          <w:noProof/>
          <w:lang w:eastAsia="uk-UA"/>
        </w:rPr>
        <w:lastRenderedPageBreak/>
        <w:drawing>
          <wp:inline distT="0" distB="0" distL="0" distR="0" wp14:anchorId="4809A84E" wp14:editId="358A8883">
            <wp:extent cx="3135751" cy="2556000"/>
            <wp:effectExtent l="0" t="0" r="7620" b="0"/>
            <wp:docPr id="5" name="Рисунок 5" descr="C:\Users\Олександр\Desktop\20200210_13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\Desktop\20200210_130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6" t="11130" r="19232" b="14533"/>
                    <a:stretch/>
                  </pic:blipFill>
                  <pic:spPr bwMode="auto">
                    <a:xfrm>
                      <a:off x="0" y="0"/>
                      <a:ext cx="3135751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E21" w:rsidRPr="003E3D65">
        <w:rPr>
          <w:noProof/>
          <w:lang w:eastAsia="uk-UA"/>
        </w:rPr>
        <w:drawing>
          <wp:inline distT="0" distB="0" distL="0" distR="0" wp14:anchorId="47205AD5" wp14:editId="3F497233">
            <wp:extent cx="3844078" cy="2952000"/>
            <wp:effectExtent l="0" t="0" r="4445" b="1270"/>
            <wp:docPr id="11" name="Рисунок 11" descr="C:\Users\Олександр\Desktop\20200210_13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\Desktop\20200210_130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6643" r="4416" b="5391"/>
                    <a:stretch/>
                  </pic:blipFill>
                  <pic:spPr bwMode="auto">
                    <a:xfrm>
                      <a:off x="0" y="0"/>
                      <a:ext cx="3844078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E21" w:rsidRDefault="00863E21" w:rsidP="00863E21">
      <w:pPr>
        <w:jc w:val="left"/>
      </w:pPr>
    </w:p>
    <w:p w:rsidR="00863E21" w:rsidRDefault="00863E21" w:rsidP="00863E21">
      <w:pPr>
        <w:jc w:val="left"/>
      </w:pPr>
    </w:p>
    <w:p w:rsidR="00863E21" w:rsidRDefault="00863E21" w:rsidP="00863E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Шевченко Т. Повна збірка творі</w:t>
      </w:r>
      <w:r w:rsidR="005737D0">
        <w:rPr>
          <w:rFonts w:ascii="Arial" w:hAnsi="Arial" w:cs="Arial"/>
          <w:sz w:val="40"/>
          <w:szCs w:val="40"/>
        </w:rPr>
        <w:t xml:space="preserve">в в трьох томах/ Тарас Шевченко; </w:t>
      </w:r>
      <w:r w:rsidR="005737D0" w:rsidRPr="005737D0">
        <w:rPr>
          <w:rFonts w:ascii="Arial" w:hAnsi="Arial" w:cs="Arial"/>
          <w:sz w:val="40"/>
          <w:szCs w:val="40"/>
        </w:rPr>
        <w:t>[</w:t>
      </w:r>
      <w:r w:rsidR="005737D0">
        <w:rPr>
          <w:rFonts w:ascii="Arial" w:hAnsi="Arial" w:cs="Arial"/>
          <w:sz w:val="40"/>
          <w:szCs w:val="40"/>
        </w:rPr>
        <w:t>р</w:t>
      </w:r>
      <w:r>
        <w:rPr>
          <w:rFonts w:ascii="Arial" w:hAnsi="Arial" w:cs="Arial"/>
          <w:sz w:val="40"/>
          <w:szCs w:val="40"/>
        </w:rPr>
        <w:t>ед.</w:t>
      </w:r>
      <w:r w:rsidR="00D23F84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кол</w:t>
      </w:r>
      <w:r w:rsidR="00E25520">
        <w:rPr>
          <w:rFonts w:ascii="Arial" w:hAnsi="Arial" w:cs="Arial"/>
          <w:sz w:val="40"/>
          <w:szCs w:val="40"/>
        </w:rPr>
        <w:t>ег</w:t>
      </w:r>
      <w:r>
        <w:rPr>
          <w:rFonts w:ascii="Arial" w:hAnsi="Arial" w:cs="Arial"/>
          <w:sz w:val="40"/>
          <w:szCs w:val="40"/>
        </w:rPr>
        <w:t xml:space="preserve">.: О.Є Корнійчук (голова редакційної колегії), П.Г. Тичина, О.І. Білецький, М.Т. Рильський, С.І. Маслов, </w:t>
      </w:r>
      <w:r w:rsidR="004D0282">
        <w:rPr>
          <w:rFonts w:ascii="Arial" w:hAnsi="Arial" w:cs="Arial"/>
          <w:sz w:val="40"/>
          <w:szCs w:val="40"/>
        </w:rPr>
        <w:t xml:space="preserve">П.М. Попов, Д.Д. Копиця.- Київ, </w:t>
      </w:r>
      <w:r w:rsidR="00D47A59">
        <w:rPr>
          <w:rFonts w:ascii="Arial" w:hAnsi="Arial" w:cs="Arial"/>
          <w:sz w:val="40"/>
          <w:szCs w:val="40"/>
        </w:rPr>
        <w:t>Державне видавництво художньої літератури</w:t>
      </w:r>
      <w:r w:rsidR="00F73CFA">
        <w:rPr>
          <w:rFonts w:ascii="Arial" w:hAnsi="Arial" w:cs="Arial"/>
          <w:sz w:val="40"/>
          <w:szCs w:val="40"/>
        </w:rPr>
        <w:t xml:space="preserve">, </w:t>
      </w:r>
      <w:r w:rsidR="004D0282">
        <w:rPr>
          <w:rFonts w:ascii="Arial" w:hAnsi="Arial" w:cs="Arial"/>
          <w:sz w:val="40"/>
          <w:szCs w:val="40"/>
        </w:rPr>
        <w:t>1949.</w:t>
      </w:r>
    </w:p>
    <w:p w:rsidR="00F73CFA" w:rsidRDefault="00F73CFA" w:rsidP="00863E21">
      <w:pPr>
        <w:jc w:val="left"/>
        <w:rPr>
          <w:rFonts w:ascii="Arial" w:hAnsi="Arial" w:cs="Arial"/>
          <w:sz w:val="40"/>
          <w:szCs w:val="40"/>
        </w:rPr>
      </w:pPr>
    </w:p>
    <w:p w:rsidR="004D0282" w:rsidRDefault="004D0282" w:rsidP="00863E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Т.1</w:t>
      </w:r>
      <w:r w:rsidR="00B94B0D">
        <w:rPr>
          <w:rFonts w:ascii="Arial" w:hAnsi="Arial" w:cs="Arial"/>
          <w:sz w:val="40"/>
          <w:szCs w:val="40"/>
        </w:rPr>
        <w:t xml:space="preserve"> : Поезії / критико-біографічний нарис академіка О.Є. Корнійчука; ред. </w:t>
      </w:r>
      <w:proofErr w:type="spellStart"/>
      <w:r w:rsidR="00B94B0D">
        <w:rPr>
          <w:rFonts w:ascii="Arial" w:hAnsi="Arial" w:cs="Arial"/>
          <w:sz w:val="40"/>
          <w:szCs w:val="40"/>
        </w:rPr>
        <w:t>тома</w:t>
      </w:r>
      <w:proofErr w:type="spellEnd"/>
      <w:r w:rsidR="00E25520">
        <w:rPr>
          <w:rFonts w:ascii="Arial" w:hAnsi="Arial" w:cs="Arial"/>
          <w:sz w:val="40"/>
          <w:szCs w:val="40"/>
        </w:rPr>
        <w:t xml:space="preserve"> </w:t>
      </w:r>
      <w:r w:rsidR="00B94B0D">
        <w:rPr>
          <w:rFonts w:ascii="Arial" w:hAnsi="Arial" w:cs="Arial"/>
          <w:sz w:val="40"/>
          <w:szCs w:val="40"/>
        </w:rPr>
        <w:t xml:space="preserve"> Д.Д. Копиця.- 649с.</w:t>
      </w:r>
      <w:r w:rsidR="00D47A59">
        <w:rPr>
          <w:rFonts w:ascii="Arial" w:hAnsi="Arial" w:cs="Arial"/>
          <w:sz w:val="40"/>
          <w:szCs w:val="40"/>
        </w:rPr>
        <w:t xml:space="preserve"> : </w:t>
      </w:r>
      <w:proofErr w:type="spellStart"/>
      <w:r w:rsidR="00D47A59">
        <w:rPr>
          <w:rFonts w:ascii="Arial" w:hAnsi="Arial" w:cs="Arial"/>
          <w:sz w:val="40"/>
          <w:szCs w:val="40"/>
        </w:rPr>
        <w:t>іл</w:t>
      </w:r>
      <w:proofErr w:type="spellEnd"/>
      <w:r w:rsidR="00D47A59">
        <w:rPr>
          <w:rFonts w:ascii="Arial" w:hAnsi="Arial" w:cs="Arial"/>
          <w:sz w:val="40"/>
          <w:szCs w:val="40"/>
        </w:rPr>
        <w:t>.</w:t>
      </w:r>
    </w:p>
    <w:p w:rsidR="00B94B0D" w:rsidRDefault="00B94B0D" w:rsidP="00863E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</w:p>
    <w:p w:rsidR="00B94B0D" w:rsidRDefault="00B94B0D" w:rsidP="00863E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Т. 2 : Повісті / ред. </w:t>
      </w:r>
      <w:proofErr w:type="spellStart"/>
      <w:r>
        <w:rPr>
          <w:rFonts w:ascii="Arial" w:hAnsi="Arial" w:cs="Arial"/>
          <w:sz w:val="40"/>
          <w:szCs w:val="40"/>
        </w:rPr>
        <w:t>тома</w:t>
      </w:r>
      <w:proofErr w:type="spellEnd"/>
      <w:r>
        <w:rPr>
          <w:rFonts w:ascii="Arial" w:hAnsi="Arial" w:cs="Arial"/>
          <w:sz w:val="40"/>
          <w:szCs w:val="40"/>
        </w:rPr>
        <w:t xml:space="preserve"> дійсний член АН УРСР С.І. Білецький</w:t>
      </w:r>
      <w:r w:rsidR="00D47A59">
        <w:rPr>
          <w:rFonts w:ascii="Arial" w:hAnsi="Arial" w:cs="Arial"/>
          <w:sz w:val="40"/>
          <w:szCs w:val="40"/>
        </w:rPr>
        <w:t xml:space="preserve">. - 640с. : </w:t>
      </w:r>
      <w:proofErr w:type="spellStart"/>
      <w:r w:rsidR="00D47A59">
        <w:rPr>
          <w:rFonts w:ascii="Arial" w:hAnsi="Arial" w:cs="Arial"/>
          <w:sz w:val="40"/>
          <w:szCs w:val="40"/>
        </w:rPr>
        <w:t>іл</w:t>
      </w:r>
      <w:proofErr w:type="spellEnd"/>
      <w:r w:rsidR="00D47A59">
        <w:rPr>
          <w:rFonts w:ascii="Arial" w:hAnsi="Arial" w:cs="Arial"/>
          <w:sz w:val="40"/>
          <w:szCs w:val="40"/>
        </w:rPr>
        <w:t>.</w:t>
      </w:r>
    </w:p>
    <w:p w:rsidR="00CF004B" w:rsidRDefault="00CF004B" w:rsidP="00863E21">
      <w:pPr>
        <w:jc w:val="left"/>
        <w:rPr>
          <w:rFonts w:ascii="Arial" w:hAnsi="Arial" w:cs="Arial"/>
          <w:sz w:val="40"/>
          <w:szCs w:val="40"/>
        </w:rPr>
      </w:pPr>
    </w:p>
    <w:p w:rsidR="00CF004B" w:rsidRDefault="00CF004B" w:rsidP="00863E21">
      <w:pPr>
        <w:jc w:val="left"/>
        <w:rPr>
          <w:rFonts w:ascii="Arial" w:hAnsi="Arial" w:cs="Arial"/>
          <w:sz w:val="40"/>
          <w:szCs w:val="40"/>
        </w:rPr>
      </w:pPr>
    </w:p>
    <w:p w:rsidR="00D47A59" w:rsidRDefault="00D47A59" w:rsidP="00863E21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Т. 3 : Драматичні твори. Журнал. Листування / ред. </w:t>
      </w:r>
      <w:proofErr w:type="spellStart"/>
      <w:r>
        <w:rPr>
          <w:rFonts w:ascii="Arial" w:hAnsi="Arial" w:cs="Arial"/>
          <w:sz w:val="40"/>
          <w:szCs w:val="40"/>
        </w:rPr>
        <w:t>тома</w:t>
      </w:r>
      <w:proofErr w:type="spellEnd"/>
      <w:r>
        <w:rPr>
          <w:rFonts w:ascii="Arial" w:hAnsi="Arial" w:cs="Arial"/>
          <w:sz w:val="40"/>
          <w:szCs w:val="40"/>
        </w:rPr>
        <w:t xml:space="preserve"> академік О.Є. Корнійчук. – 519с. : </w:t>
      </w:r>
      <w:proofErr w:type="spellStart"/>
      <w:r>
        <w:rPr>
          <w:rFonts w:ascii="Arial" w:hAnsi="Arial" w:cs="Arial"/>
          <w:sz w:val="40"/>
          <w:szCs w:val="40"/>
        </w:rPr>
        <w:t>іл</w:t>
      </w:r>
      <w:proofErr w:type="spellEnd"/>
      <w:r>
        <w:rPr>
          <w:rFonts w:ascii="Arial" w:hAnsi="Arial" w:cs="Arial"/>
          <w:sz w:val="40"/>
          <w:szCs w:val="40"/>
        </w:rPr>
        <w:t>.</w:t>
      </w:r>
    </w:p>
    <w:p w:rsidR="00D47A59" w:rsidRDefault="00D47A59" w:rsidP="00863E21">
      <w:pPr>
        <w:jc w:val="left"/>
        <w:rPr>
          <w:rFonts w:ascii="Arial" w:hAnsi="Arial" w:cs="Arial"/>
          <w:sz w:val="40"/>
          <w:szCs w:val="40"/>
        </w:rPr>
      </w:pPr>
    </w:p>
    <w:p w:rsidR="00D47A59" w:rsidRDefault="00D47A59" w:rsidP="00863E21">
      <w:pPr>
        <w:jc w:val="left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sz w:val="40"/>
          <w:szCs w:val="40"/>
        </w:rPr>
        <w:t xml:space="preserve">      </w:t>
      </w:r>
      <w:r w:rsidR="008B6D72">
        <w:rPr>
          <w:rFonts w:ascii="Arial" w:hAnsi="Arial" w:cs="Arial"/>
          <w:i/>
          <w:sz w:val="32"/>
          <w:szCs w:val="32"/>
        </w:rPr>
        <w:t>Три</w:t>
      </w:r>
      <w:r w:rsidR="00F73CFA">
        <w:rPr>
          <w:rFonts w:ascii="Arial" w:hAnsi="Arial" w:cs="Arial"/>
          <w:i/>
          <w:sz w:val="32"/>
          <w:szCs w:val="32"/>
        </w:rPr>
        <w:t>томник ілюстровано художніми роботами Т. Г. Шевченка</w:t>
      </w:r>
      <w:r w:rsidR="000873D3">
        <w:rPr>
          <w:rFonts w:ascii="Arial" w:hAnsi="Arial" w:cs="Arial"/>
          <w:i/>
          <w:sz w:val="32"/>
          <w:szCs w:val="32"/>
        </w:rPr>
        <w:t>. Тексти видруку</w:t>
      </w:r>
      <w:r w:rsidR="00F73CFA">
        <w:rPr>
          <w:rFonts w:ascii="Arial" w:hAnsi="Arial" w:cs="Arial"/>
          <w:i/>
          <w:sz w:val="32"/>
          <w:szCs w:val="32"/>
        </w:rPr>
        <w:t>вані за виданнями Т.Г. Шевченка. Повна збірка творів у п</w:t>
      </w:r>
      <w:r w:rsidR="00F73CFA" w:rsidRPr="00F73CFA">
        <w:rPr>
          <w:rFonts w:ascii="Arial" w:hAnsi="Arial" w:cs="Arial"/>
          <w:i/>
          <w:sz w:val="32"/>
          <w:szCs w:val="32"/>
          <w:lang w:val="ru-RU"/>
        </w:rPr>
        <w:t>’</w:t>
      </w:r>
      <w:proofErr w:type="spellStart"/>
      <w:r w:rsidR="00F73CFA">
        <w:rPr>
          <w:rFonts w:ascii="Arial" w:hAnsi="Arial" w:cs="Arial"/>
          <w:i/>
          <w:sz w:val="32"/>
          <w:szCs w:val="32"/>
        </w:rPr>
        <w:t>яти</w:t>
      </w:r>
      <w:proofErr w:type="spellEnd"/>
      <w:r w:rsidR="00F73CFA">
        <w:rPr>
          <w:rFonts w:ascii="Arial" w:hAnsi="Arial" w:cs="Arial"/>
          <w:i/>
          <w:sz w:val="32"/>
          <w:szCs w:val="32"/>
        </w:rPr>
        <w:t xml:space="preserve"> томах. Київ. 1939 рік. Держлітвидав УРСР.</w:t>
      </w:r>
    </w:p>
    <w:p w:rsidR="000873D3" w:rsidRDefault="00DF63C0" w:rsidP="00863E21">
      <w:pPr>
        <w:jc w:val="left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</w:t>
      </w:r>
      <w:r w:rsidR="000873D3">
        <w:rPr>
          <w:rFonts w:ascii="Arial" w:hAnsi="Arial" w:cs="Arial"/>
          <w:i/>
          <w:sz w:val="32"/>
          <w:szCs w:val="32"/>
        </w:rPr>
        <w:t xml:space="preserve">У першому томі вступна стаття О.Є. Корнійчука про життя і творчість Т. Шевченка. Примітки </w:t>
      </w:r>
      <w:r w:rsidR="00E25520">
        <w:rPr>
          <w:rFonts w:ascii="Arial" w:hAnsi="Arial" w:cs="Arial"/>
          <w:i/>
          <w:sz w:val="32"/>
          <w:szCs w:val="32"/>
        </w:rPr>
        <w:t>до тому</w:t>
      </w:r>
      <w:r w:rsidR="000873D3">
        <w:rPr>
          <w:rFonts w:ascii="Arial" w:hAnsi="Arial" w:cs="Arial"/>
          <w:i/>
          <w:sz w:val="32"/>
          <w:szCs w:val="32"/>
        </w:rPr>
        <w:t xml:space="preserve"> скла</w:t>
      </w:r>
      <w:r w:rsidR="00E25520">
        <w:rPr>
          <w:rFonts w:ascii="Arial" w:hAnsi="Arial" w:cs="Arial"/>
          <w:i/>
          <w:sz w:val="32"/>
          <w:szCs w:val="32"/>
        </w:rPr>
        <w:t xml:space="preserve">ли О.Є. </w:t>
      </w:r>
      <w:proofErr w:type="spellStart"/>
      <w:r w:rsidR="00E25520">
        <w:rPr>
          <w:rFonts w:ascii="Arial" w:hAnsi="Arial" w:cs="Arial"/>
          <w:i/>
          <w:sz w:val="32"/>
          <w:szCs w:val="32"/>
        </w:rPr>
        <w:t>Засенко</w:t>
      </w:r>
      <w:proofErr w:type="spellEnd"/>
      <w:r w:rsidR="00E25520">
        <w:rPr>
          <w:rFonts w:ascii="Arial" w:hAnsi="Arial" w:cs="Arial"/>
          <w:i/>
          <w:sz w:val="32"/>
          <w:szCs w:val="32"/>
        </w:rPr>
        <w:t xml:space="preserve"> та Д.Д. Копиця</w:t>
      </w:r>
      <w:r w:rsidR="000873D3">
        <w:rPr>
          <w:rFonts w:ascii="Arial" w:hAnsi="Arial" w:cs="Arial"/>
          <w:i/>
          <w:sz w:val="32"/>
          <w:szCs w:val="32"/>
        </w:rPr>
        <w:t>. Примітки змістовні і займають 35 сторінок (с.603-638). У томі також є алфавітний покажчик творів</w:t>
      </w:r>
      <w:r w:rsidR="00E25520">
        <w:rPr>
          <w:rFonts w:ascii="Arial" w:hAnsi="Arial" w:cs="Arial"/>
          <w:i/>
          <w:sz w:val="32"/>
          <w:szCs w:val="32"/>
        </w:rPr>
        <w:t xml:space="preserve"> та зміст тому</w:t>
      </w:r>
      <w:r>
        <w:rPr>
          <w:rFonts w:ascii="Arial" w:hAnsi="Arial" w:cs="Arial"/>
          <w:i/>
          <w:sz w:val="32"/>
          <w:szCs w:val="32"/>
        </w:rPr>
        <w:t xml:space="preserve">.  Ціна </w:t>
      </w:r>
      <w:r w:rsidR="00AC3FD4">
        <w:rPr>
          <w:rFonts w:ascii="Arial" w:hAnsi="Arial" w:cs="Arial"/>
          <w:i/>
          <w:sz w:val="32"/>
          <w:szCs w:val="32"/>
        </w:rPr>
        <w:t>–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AC3FD4">
        <w:rPr>
          <w:rFonts w:ascii="Arial" w:hAnsi="Arial" w:cs="Arial"/>
          <w:i/>
          <w:sz w:val="32"/>
          <w:szCs w:val="32"/>
        </w:rPr>
        <w:t>17 карбованців.</w:t>
      </w:r>
    </w:p>
    <w:p w:rsidR="00DF63C0" w:rsidRDefault="00DF63C0" w:rsidP="00863E21">
      <w:pPr>
        <w:jc w:val="left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У другому томі також є примітки, які подано у скорочених текстах, укладач приміток М.П. Пивоваров. В цьому ж томі є покажчик імен, що зустрічаються в творах і примітках.</w:t>
      </w:r>
      <w:r w:rsidR="00AC3FD4">
        <w:rPr>
          <w:rFonts w:ascii="Arial" w:hAnsi="Arial" w:cs="Arial"/>
          <w:i/>
          <w:sz w:val="32"/>
          <w:szCs w:val="32"/>
        </w:rPr>
        <w:t xml:space="preserve"> Ціна – 17 карбованців.</w:t>
      </w:r>
    </w:p>
    <w:p w:rsidR="00AC3FD4" w:rsidRDefault="00AC3FD4" w:rsidP="00863E21">
      <w:pPr>
        <w:jc w:val="left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У третьому томі листи сортовані таким чином: спочатку листи Т. Г. Шевченка до інших осіб, потім листи до Т. Г. Шевченка. Листи подані в хронологічному порядку.</w:t>
      </w:r>
      <w:r w:rsidR="00E25520">
        <w:rPr>
          <w:rFonts w:ascii="Arial" w:hAnsi="Arial" w:cs="Arial"/>
          <w:i/>
          <w:sz w:val="32"/>
          <w:szCs w:val="32"/>
        </w:rPr>
        <w:t xml:space="preserve"> </w:t>
      </w:r>
      <w:r>
        <w:rPr>
          <w:rFonts w:ascii="Arial" w:hAnsi="Arial" w:cs="Arial"/>
          <w:i/>
          <w:sz w:val="32"/>
          <w:szCs w:val="32"/>
        </w:rPr>
        <w:t xml:space="preserve">Примітки до </w:t>
      </w:r>
      <w:proofErr w:type="spellStart"/>
      <w:r>
        <w:rPr>
          <w:rFonts w:ascii="Arial" w:hAnsi="Arial" w:cs="Arial"/>
          <w:i/>
          <w:sz w:val="32"/>
          <w:szCs w:val="32"/>
        </w:rPr>
        <w:t>тома</w:t>
      </w:r>
      <w:proofErr w:type="spellEnd"/>
      <w:r>
        <w:rPr>
          <w:rFonts w:ascii="Arial" w:hAnsi="Arial" w:cs="Arial"/>
          <w:i/>
          <w:sz w:val="32"/>
          <w:szCs w:val="32"/>
        </w:rPr>
        <w:t xml:space="preserve">, складені Є.П. Кирилюком займають </w:t>
      </w:r>
      <w:r w:rsidR="009B070C">
        <w:rPr>
          <w:rFonts w:ascii="Arial" w:hAnsi="Arial" w:cs="Arial"/>
          <w:i/>
          <w:sz w:val="32"/>
          <w:szCs w:val="32"/>
        </w:rPr>
        <w:t xml:space="preserve"> 57</w:t>
      </w:r>
      <w:r>
        <w:rPr>
          <w:rFonts w:ascii="Arial" w:hAnsi="Arial" w:cs="Arial"/>
          <w:i/>
          <w:sz w:val="32"/>
          <w:szCs w:val="32"/>
        </w:rPr>
        <w:t xml:space="preserve"> сторін</w:t>
      </w:r>
      <w:r w:rsidR="009B070C">
        <w:rPr>
          <w:rFonts w:ascii="Arial" w:hAnsi="Arial" w:cs="Arial"/>
          <w:i/>
          <w:sz w:val="32"/>
          <w:szCs w:val="32"/>
        </w:rPr>
        <w:t>о</w:t>
      </w:r>
      <w:r>
        <w:rPr>
          <w:rFonts w:ascii="Arial" w:hAnsi="Arial" w:cs="Arial"/>
          <w:i/>
          <w:sz w:val="32"/>
          <w:szCs w:val="32"/>
        </w:rPr>
        <w:t>к</w:t>
      </w:r>
      <w:r w:rsidR="009B070C">
        <w:rPr>
          <w:rFonts w:ascii="Arial" w:hAnsi="Arial" w:cs="Arial"/>
          <w:i/>
          <w:sz w:val="32"/>
          <w:szCs w:val="32"/>
        </w:rPr>
        <w:t xml:space="preserve"> (с.445 – 502). У томі є покажчик власних</w:t>
      </w:r>
      <w:r w:rsidR="00E25520">
        <w:rPr>
          <w:rFonts w:ascii="Arial" w:hAnsi="Arial" w:cs="Arial"/>
          <w:i/>
          <w:sz w:val="32"/>
          <w:szCs w:val="32"/>
        </w:rPr>
        <w:t xml:space="preserve"> імен, що зустрічаються в творах</w:t>
      </w:r>
      <w:r w:rsidR="009B070C">
        <w:rPr>
          <w:rFonts w:ascii="Arial" w:hAnsi="Arial" w:cs="Arial"/>
          <w:i/>
          <w:sz w:val="32"/>
          <w:szCs w:val="32"/>
        </w:rPr>
        <w:t xml:space="preserve"> і примітках.</w:t>
      </w:r>
    </w:p>
    <w:p w:rsidR="009B070C" w:rsidRDefault="00E25520" w:rsidP="00863E21">
      <w:pPr>
        <w:jc w:val="left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На жаль, наклад три</w:t>
      </w:r>
      <w:r w:rsidR="009B070C">
        <w:rPr>
          <w:rFonts w:ascii="Arial" w:hAnsi="Arial" w:cs="Arial"/>
          <w:i/>
          <w:sz w:val="32"/>
          <w:szCs w:val="32"/>
        </w:rPr>
        <w:t>томника не вказаний.</w:t>
      </w:r>
    </w:p>
    <w:p w:rsidR="00CF004B" w:rsidRDefault="00CF004B" w:rsidP="00863E21">
      <w:pPr>
        <w:jc w:val="left"/>
        <w:rPr>
          <w:rFonts w:ascii="Arial" w:hAnsi="Arial" w:cs="Arial"/>
          <w:i/>
          <w:sz w:val="32"/>
          <w:szCs w:val="32"/>
        </w:rPr>
      </w:pPr>
    </w:p>
    <w:p w:rsidR="00CF004B" w:rsidRPr="00F73CFA" w:rsidRDefault="00CF004B" w:rsidP="00863E21">
      <w:pPr>
        <w:jc w:val="left"/>
        <w:rPr>
          <w:rFonts w:ascii="Arial" w:hAnsi="Arial" w:cs="Arial"/>
          <w:i/>
          <w:sz w:val="32"/>
          <w:szCs w:val="32"/>
        </w:rPr>
      </w:pPr>
    </w:p>
    <w:p w:rsidR="00D47A59" w:rsidRDefault="00D47A59" w:rsidP="00863E21">
      <w:pPr>
        <w:jc w:val="left"/>
        <w:rPr>
          <w:rFonts w:ascii="Arial" w:hAnsi="Arial" w:cs="Arial"/>
          <w:sz w:val="40"/>
          <w:szCs w:val="40"/>
        </w:rPr>
      </w:pPr>
    </w:p>
    <w:p w:rsidR="00D47A59" w:rsidRDefault="00D47A59" w:rsidP="00863E21">
      <w:pPr>
        <w:jc w:val="left"/>
        <w:rPr>
          <w:rFonts w:ascii="Arial" w:hAnsi="Arial" w:cs="Arial"/>
          <w:sz w:val="40"/>
          <w:szCs w:val="40"/>
        </w:rPr>
      </w:pPr>
    </w:p>
    <w:p w:rsidR="00D47A59" w:rsidRDefault="00D47A59" w:rsidP="00863E21">
      <w:pPr>
        <w:jc w:val="left"/>
        <w:rPr>
          <w:rFonts w:ascii="Arial" w:hAnsi="Arial" w:cs="Arial"/>
          <w:sz w:val="40"/>
          <w:szCs w:val="40"/>
        </w:rPr>
      </w:pPr>
    </w:p>
    <w:p w:rsidR="00D47A59" w:rsidRPr="00863E21" w:rsidRDefault="00D47A59" w:rsidP="00863E21">
      <w:pPr>
        <w:jc w:val="left"/>
        <w:rPr>
          <w:rFonts w:ascii="Arial" w:hAnsi="Arial" w:cs="Arial"/>
          <w:sz w:val="40"/>
          <w:szCs w:val="40"/>
        </w:rPr>
      </w:pPr>
    </w:p>
    <w:p w:rsidR="00D47A59" w:rsidRDefault="00D47A59" w:rsidP="00C70FCD"/>
    <w:p w:rsidR="00D47A59" w:rsidRDefault="00D47A59" w:rsidP="00C70FCD"/>
    <w:p w:rsidR="00D47A59" w:rsidRDefault="00C70FCD" w:rsidP="00C70FCD">
      <w:r w:rsidRPr="003E3D65">
        <w:rPr>
          <w:noProof/>
          <w:lang w:eastAsia="uk-UA"/>
        </w:rPr>
        <w:lastRenderedPageBreak/>
        <w:drawing>
          <wp:inline distT="0" distB="0" distL="0" distR="0" wp14:anchorId="493A27AA" wp14:editId="57109274">
            <wp:extent cx="2331426" cy="3240000"/>
            <wp:effectExtent l="0" t="0" r="0" b="0"/>
            <wp:docPr id="7" name="Рисунок 7" descr="C:\Users\Олександр\Desktop\20200210_13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\Desktop\20200210_130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6" r="31752" b="11683"/>
                    <a:stretch/>
                  </pic:blipFill>
                  <pic:spPr bwMode="auto">
                    <a:xfrm>
                      <a:off x="0" y="0"/>
                      <a:ext cx="233142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D65">
        <w:rPr>
          <w:noProof/>
          <w:lang w:eastAsia="uk-UA"/>
        </w:rPr>
        <w:drawing>
          <wp:inline distT="0" distB="0" distL="0" distR="0" wp14:anchorId="5A814252" wp14:editId="2BDA2978">
            <wp:extent cx="3643801" cy="3096000"/>
            <wp:effectExtent l="0" t="0" r="0" b="9525"/>
            <wp:docPr id="8" name="Рисунок 8" descr="C:\Users\Олександр\Desktop\20200210_13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ксандр\Desktop\20200210_130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3" t="5385" r="20286" b="23508"/>
                    <a:stretch/>
                  </pic:blipFill>
                  <pic:spPr bwMode="auto">
                    <a:xfrm>
                      <a:off x="0" y="0"/>
                      <a:ext cx="3643801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04B" w:rsidRDefault="00CF004B" w:rsidP="00CF004B">
      <w:pPr>
        <w:jc w:val="left"/>
      </w:pPr>
    </w:p>
    <w:p w:rsidR="00CF004B" w:rsidRDefault="00CF004B" w:rsidP="00CF004B">
      <w:pPr>
        <w:jc w:val="left"/>
      </w:pPr>
    </w:p>
    <w:p w:rsidR="00CF004B" w:rsidRDefault="00CF004B" w:rsidP="00CF004B">
      <w:pPr>
        <w:jc w:val="left"/>
      </w:pPr>
    </w:p>
    <w:p w:rsidR="00CF004B" w:rsidRDefault="00CF004B" w:rsidP="00CF004B">
      <w:pPr>
        <w:jc w:val="left"/>
      </w:pPr>
    </w:p>
    <w:p w:rsidR="00CF004B" w:rsidRDefault="00CF004B" w:rsidP="00CF004B">
      <w:pPr>
        <w:jc w:val="left"/>
      </w:pPr>
    </w:p>
    <w:p w:rsidR="00CF004B" w:rsidRDefault="00CF004B" w:rsidP="00CF004B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Шевченко Т.Г. Вибрані твори / Т.Г. Шевченко; критико-біографічний нарис О.Є. Корнійчука. – Київ : Державне видавництво художньої літератури, 1949. – 579с.</w:t>
      </w:r>
    </w:p>
    <w:p w:rsidR="00CF004B" w:rsidRDefault="00CF004B" w:rsidP="00CF004B">
      <w:pPr>
        <w:jc w:val="left"/>
        <w:rPr>
          <w:rFonts w:ascii="Arial" w:hAnsi="Arial" w:cs="Arial"/>
          <w:sz w:val="40"/>
          <w:szCs w:val="40"/>
        </w:rPr>
      </w:pPr>
    </w:p>
    <w:p w:rsidR="00CF004B" w:rsidRDefault="00CF004B" w:rsidP="00CF004B">
      <w:pPr>
        <w:jc w:val="left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i/>
          <w:sz w:val="32"/>
          <w:szCs w:val="32"/>
        </w:rPr>
        <w:t>Книга</w:t>
      </w:r>
      <w:r w:rsidR="00767E3C">
        <w:rPr>
          <w:rFonts w:ascii="Arial" w:hAnsi="Arial" w:cs="Arial"/>
          <w:i/>
          <w:sz w:val="32"/>
          <w:szCs w:val="32"/>
        </w:rPr>
        <w:t xml:space="preserve"> починається зі статті О. Корнійчука про життя і творчість Т.Г. Шевченка. До книги включені поезії Т. Шевченка, дві повісті «Княгиня» та «Музикант», а також драматичний твір «Назар </w:t>
      </w:r>
      <w:proofErr w:type="spellStart"/>
      <w:r w:rsidR="00767E3C">
        <w:rPr>
          <w:rFonts w:ascii="Arial" w:hAnsi="Arial" w:cs="Arial"/>
          <w:i/>
          <w:sz w:val="32"/>
          <w:szCs w:val="32"/>
        </w:rPr>
        <w:t>Стодоля</w:t>
      </w:r>
      <w:proofErr w:type="spellEnd"/>
      <w:r w:rsidR="00767E3C">
        <w:rPr>
          <w:rFonts w:ascii="Arial" w:hAnsi="Arial" w:cs="Arial"/>
          <w:i/>
          <w:sz w:val="32"/>
          <w:szCs w:val="32"/>
        </w:rPr>
        <w:t>».  У книзі є великий розділ приміток та алфавітний покажчик творів. Ціна: 15 карбованців.</w:t>
      </w:r>
    </w:p>
    <w:p w:rsidR="00767E3C" w:rsidRPr="00CF004B" w:rsidRDefault="00767E3C" w:rsidP="00CF004B">
      <w:pPr>
        <w:jc w:val="left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</w:t>
      </w:r>
      <w:r w:rsidR="00AA2939">
        <w:rPr>
          <w:rFonts w:ascii="Arial" w:hAnsi="Arial" w:cs="Arial"/>
          <w:i/>
          <w:sz w:val="32"/>
          <w:szCs w:val="32"/>
        </w:rPr>
        <w:t>Наклад книги не вказаний.</w:t>
      </w:r>
    </w:p>
    <w:p w:rsidR="00D47A59" w:rsidRDefault="00D47A59" w:rsidP="00C70FCD"/>
    <w:p w:rsidR="00D47A59" w:rsidRDefault="00D47A59" w:rsidP="00C70FCD"/>
    <w:p w:rsidR="00D47A59" w:rsidRDefault="00D47A59" w:rsidP="00C70FCD"/>
    <w:p w:rsidR="00D47A59" w:rsidRDefault="00D47A59" w:rsidP="00C70FCD"/>
    <w:p w:rsidR="00D47A59" w:rsidRDefault="00D47A59" w:rsidP="00C70FCD"/>
    <w:p w:rsidR="00D47A59" w:rsidRDefault="00D47A59" w:rsidP="00C70FCD"/>
    <w:p w:rsidR="00D47A59" w:rsidRDefault="00D47A59" w:rsidP="00C70FCD"/>
    <w:p w:rsidR="00D47A59" w:rsidRDefault="00D47A59" w:rsidP="00C70FCD"/>
    <w:p w:rsidR="00AA2939" w:rsidRDefault="00AA2939" w:rsidP="00C70FCD"/>
    <w:p w:rsidR="00AA2939" w:rsidRDefault="00AA2939" w:rsidP="00C70FCD"/>
    <w:p w:rsidR="00AA2939" w:rsidRDefault="00AA2939" w:rsidP="00C70FCD"/>
    <w:p w:rsidR="00AA2939" w:rsidRDefault="00AA2939" w:rsidP="00C70FCD"/>
    <w:p w:rsidR="00AA2939" w:rsidRDefault="00AA2939" w:rsidP="00C70FCD"/>
    <w:p w:rsidR="00AA2939" w:rsidRDefault="00AA2939" w:rsidP="00C70FCD"/>
    <w:p w:rsidR="00AA2939" w:rsidRDefault="00AA2939" w:rsidP="00C70FCD"/>
    <w:p w:rsidR="00AA2939" w:rsidRDefault="00AA2939" w:rsidP="00C70FCD"/>
    <w:p w:rsidR="00AA2939" w:rsidRDefault="00AA2939" w:rsidP="00C70FCD"/>
    <w:p w:rsidR="00AA2939" w:rsidRDefault="00AA2939" w:rsidP="00C70FCD"/>
    <w:p w:rsidR="00AA2939" w:rsidRDefault="00AA2939" w:rsidP="00C70FCD"/>
    <w:p w:rsidR="00F1625E" w:rsidRDefault="00C70FCD" w:rsidP="00C70FCD">
      <w:r w:rsidRPr="003E3D65">
        <w:rPr>
          <w:noProof/>
          <w:lang w:eastAsia="uk-UA"/>
        </w:rPr>
        <w:drawing>
          <wp:inline distT="0" distB="0" distL="0" distR="0" wp14:anchorId="196217DC" wp14:editId="633A124F">
            <wp:extent cx="2124113" cy="2844000"/>
            <wp:effectExtent l="0" t="0" r="0" b="0"/>
            <wp:docPr id="9" name="Рисунок 9" descr="C:\Users\Олександр\Desktop\20200210_13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ксандр\Desktop\20200210_130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3" r="23145" b="9875"/>
                    <a:stretch/>
                  </pic:blipFill>
                  <pic:spPr bwMode="auto">
                    <a:xfrm>
                      <a:off x="0" y="0"/>
                      <a:ext cx="2124113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D65">
        <w:rPr>
          <w:noProof/>
          <w:lang w:eastAsia="uk-UA"/>
        </w:rPr>
        <w:drawing>
          <wp:inline distT="0" distB="0" distL="0" distR="0" wp14:anchorId="35C6DBD5" wp14:editId="28EC55A5">
            <wp:extent cx="3865854" cy="2952000"/>
            <wp:effectExtent l="0" t="0" r="1905" b="1270"/>
            <wp:docPr id="10" name="Рисунок 10" descr="C:\Users\Олександр\Desktop\20200210_13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ксандр\Desktop\20200210_130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1" t="13642" r="20847" b="16168"/>
                    <a:stretch/>
                  </pic:blipFill>
                  <pic:spPr bwMode="auto">
                    <a:xfrm>
                      <a:off x="0" y="0"/>
                      <a:ext cx="3865854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939" w:rsidRDefault="00AA2939" w:rsidP="00C70FCD"/>
    <w:p w:rsidR="00AA2939" w:rsidRDefault="00AA2939" w:rsidP="00C70FCD"/>
    <w:p w:rsidR="00AA2939" w:rsidRDefault="00AA2939" w:rsidP="00C70FCD"/>
    <w:p w:rsidR="00AA2939" w:rsidRDefault="00B16285" w:rsidP="00AA2939">
      <w:pPr>
        <w:jc w:val="left"/>
        <w:rPr>
          <w:rFonts w:ascii="Arial" w:hAnsi="Arial" w:cs="Arial"/>
          <w:sz w:val="40"/>
          <w:szCs w:val="40"/>
          <w:lang w:val="ru-RU"/>
        </w:rPr>
      </w:pPr>
      <w:r>
        <w:rPr>
          <w:rFonts w:ascii="Arial" w:hAnsi="Arial" w:cs="Arial"/>
          <w:sz w:val="40"/>
          <w:szCs w:val="40"/>
        </w:rPr>
        <w:t xml:space="preserve">Шевченко Т. </w:t>
      </w:r>
      <w:proofErr w:type="spellStart"/>
      <w:r>
        <w:rPr>
          <w:rFonts w:ascii="Arial" w:hAnsi="Arial" w:cs="Arial"/>
          <w:sz w:val="40"/>
          <w:szCs w:val="40"/>
        </w:rPr>
        <w:t>Избранн</w:t>
      </w:r>
      <w:r>
        <w:rPr>
          <w:rFonts w:ascii="Arial" w:hAnsi="Arial" w:cs="Arial"/>
          <w:sz w:val="40"/>
          <w:szCs w:val="40"/>
          <w:lang w:val="ru-RU"/>
        </w:rPr>
        <w:t>ые</w:t>
      </w:r>
      <w:proofErr w:type="spellEnd"/>
      <w:r>
        <w:rPr>
          <w:rFonts w:ascii="Arial" w:hAnsi="Arial" w:cs="Arial"/>
          <w:sz w:val="40"/>
          <w:szCs w:val="40"/>
          <w:lang w:val="ru-RU"/>
        </w:rPr>
        <w:t xml:space="preserve"> произведения / Т. Шевченко; примеч. А. Г. </w:t>
      </w:r>
      <w:proofErr w:type="spellStart"/>
      <w:r>
        <w:rPr>
          <w:rFonts w:ascii="Arial" w:hAnsi="Arial" w:cs="Arial"/>
          <w:sz w:val="40"/>
          <w:szCs w:val="40"/>
          <w:lang w:val="ru-RU"/>
        </w:rPr>
        <w:t>Островського</w:t>
      </w:r>
      <w:proofErr w:type="spellEnd"/>
      <w:r>
        <w:rPr>
          <w:rFonts w:ascii="Arial" w:hAnsi="Arial" w:cs="Arial"/>
          <w:sz w:val="40"/>
          <w:szCs w:val="40"/>
          <w:lang w:val="ru-RU"/>
        </w:rPr>
        <w:t xml:space="preserve">; вступит. </w:t>
      </w:r>
      <w:proofErr w:type="gramStart"/>
      <w:r>
        <w:rPr>
          <w:rFonts w:ascii="Arial" w:hAnsi="Arial" w:cs="Arial"/>
          <w:sz w:val="40"/>
          <w:szCs w:val="40"/>
          <w:lang w:val="ru-RU"/>
        </w:rPr>
        <w:t>статья  А.И.</w:t>
      </w:r>
      <w:proofErr w:type="gramEnd"/>
      <w:r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>
        <w:rPr>
          <w:rFonts w:ascii="Arial" w:hAnsi="Arial" w:cs="Arial"/>
          <w:sz w:val="40"/>
          <w:szCs w:val="40"/>
          <w:lang w:val="ru-RU"/>
        </w:rPr>
        <w:t>Дейча</w:t>
      </w:r>
      <w:proofErr w:type="spellEnd"/>
      <w:r>
        <w:rPr>
          <w:rFonts w:ascii="Arial" w:hAnsi="Arial" w:cs="Arial"/>
          <w:sz w:val="40"/>
          <w:szCs w:val="40"/>
          <w:lang w:val="ru-RU"/>
        </w:rPr>
        <w:t xml:space="preserve">: </w:t>
      </w:r>
      <w:proofErr w:type="spellStart"/>
      <w:r>
        <w:rPr>
          <w:rFonts w:ascii="Arial" w:hAnsi="Arial" w:cs="Arial"/>
          <w:sz w:val="40"/>
          <w:szCs w:val="40"/>
          <w:lang w:val="ru-RU"/>
        </w:rPr>
        <w:t>илюстр</w:t>
      </w:r>
      <w:proofErr w:type="spellEnd"/>
      <w:r>
        <w:rPr>
          <w:rFonts w:ascii="Arial" w:hAnsi="Arial" w:cs="Arial"/>
          <w:sz w:val="40"/>
          <w:szCs w:val="40"/>
          <w:lang w:val="ru-RU"/>
        </w:rPr>
        <w:t xml:space="preserve">. М.К. Шуваева. – </w:t>
      </w:r>
      <w:proofErr w:type="spellStart"/>
      <w:proofErr w:type="gramStart"/>
      <w:r>
        <w:rPr>
          <w:rFonts w:ascii="Arial" w:hAnsi="Arial" w:cs="Arial"/>
          <w:sz w:val="40"/>
          <w:szCs w:val="40"/>
          <w:lang w:val="ru-RU"/>
        </w:rPr>
        <w:t>Ленинград:Ленинградское</w:t>
      </w:r>
      <w:proofErr w:type="spellEnd"/>
      <w:proofErr w:type="gramEnd"/>
      <w:r>
        <w:rPr>
          <w:rFonts w:ascii="Arial" w:hAnsi="Arial" w:cs="Arial"/>
          <w:sz w:val="40"/>
          <w:szCs w:val="40"/>
          <w:lang w:val="ru-RU"/>
        </w:rPr>
        <w:t xml:space="preserve"> </w:t>
      </w:r>
      <w:proofErr w:type="spellStart"/>
      <w:r>
        <w:rPr>
          <w:rFonts w:ascii="Arial" w:hAnsi="Arial" w:cs="Arial"/>
          <w:sz w:val="40"/>
          <w:szCs w:val="40"/>
          <w:lang w:val="ru-RU"/>
        </w:rPr>
        <w:t>газетно</w:t>
      </w:r>
      <w:proofErr w:type="spellEnd"/>
      <w:r>
        <w:rPr>
          <w:rFonts w:ascii="Arial" w:hAnsi="Arial" w:cs="Arial"/>
          <w:sz w:val="40"/>
          <w:szCs w:val="40"/>
          <w:lang w:val="ru-RU"/>
        </w:rPr>
        <w:t>-журнальное и книжное издательство, 1952.- 679 с.</w:t>
      </w:r>
    </w:p>
    <w:p w:rsidR="00B16285" w:rsidRDefault="00B16285" w:rsidP="00AA2939">
      <w:pPr>
        <w:jc w:val="left"/>
        <w:rPr>
          <w:rFonts w:ascii="Arial" w:hAnsi="Arial" w:cs="Arial"/>
          <w:sz w:val="40"/>
          <w:szCs w:val="40"/>
          <w:lang w:val="ru-RU"/>
        </w:rPr>
      </w:pPr>
    </w:p>
    <w:p w:rsidR="00B16285" w:rsidRDefault="00B16285" w:rsidP="00AA2939">
      <w:pPr>
        <w:jc w:val="left"/>
        <w:rPr>
          <w:rFonts w:ascii="Arial" w:hAnsi="Arial" w:cs="Arial"/>
          <w:sz w:val="40"/>
          <w:szCs w:val="40"/>
          <w:lang w:val="ru-RU"/>
        </w:rPr>
      </w:pPr>
    </w:p>
    <w:p w:rsidR="00B16285" w:rsidRPr="00B16285" w:rsidRDefault="00B16285" w:rsidP="00AA2939">
      <w:pPr>
        <w:jc w:val="left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sz w:val="40"/>
          <w:szCs w:val="40"/>
          <w:lang w:val="ru-RU"/>
        </w:rPr>
        <w:t xml:space="preserve">    </w:t>
      </w:r>
      <w:r>
        <w:rPr>
          <w:rFonts w:ascii="Arial" w:hAnsi="Arial" w:cs="Arial"/>
          <w:i/>
          <w:sz w:val="32"/>
          <w:szCs w:val="32"/>
          <w:lang w:val="ru-RU"/>
        </w:rPr>
        <w:t xml:space="preserve">Стара книга </w:t>
      </w:r>
      <w:proofErr w:type="spellStart"/>
      <w:r>
        <w:rPr>
          <w:rFonts w:ascii="Arial" w:hAnsi="Arial" w:cs="Arial"/>
          <w:i/>
          <w:sz w:val="32"/>
          <w:szCs w:val="32"/>
          <w:lang w:val="ru-RU"/>
        </w:rPr>
        <w:t>твор</w:t>
      </w:r>
      <w:r>
        <w:rPr>
          <w:rFonts w:ascii="Arial" w:hAnsi="Arial" w:cs="Arial"/>
          <w:i/>
          <w:sz w:val="32"/>
          <w:szCs w:val="32"/>
        </w:rPr>
        <w:t>ів</w:t>
      </w:r>
      <w:proofErr w:type="spellEnd"/>
      <w:r>
        <w:rPr>
          <w:rFonts w:ascii="Arial" w:hAnsi="Arial" w:cs="Arial"/>
          <w:i/>
          <w:sz w:val="32"/>
          <w:szCs w:val="32"/>
        </w:rPr>
        <w:t xml:space="preserve"> Т. Шевченка перекладених на російську мову різними </w:t>
      </w:r>
      <w:r w:rsidR="008B6D72">
        <w:rPr>
          <w:rFonts w:ascii="Arial" w:hAnsi="Arial" w:cs="Arial"/>
          <w:i/>
          <w:sz w:val="32"/>
          <w:szCs w:val="32"/>
        </w:rPr>
        <w:t>авторами була видана у далекому 1952 році. До книги увійшли вірші і поеми Т. Шевченка, а також повісті, написані ним російською мовою. Наклад книги 45 тисяч примірників. Ціна – 13 карбованців 50 копійок</w:t>
      </w:r>
    </w:p>
    <w:sectPr w:rsidR="00B16285" w:rsidRPr="00B16285" w:rsidSect="00F73CFA">
      <w:footerReference w:type="default" r:id="rId18"/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9B6" w:rsidRDefault="002669B6" w:rsidP="004441BB">
      <w:r>
        <w:separator/>
      </w:r>
    </w:p>
  </w:endnote>
  <w:endnote w:type="continuationSeparator" w:id="0">
    <w:p w:rsidR="002669B6" w:rsidRDefault="002669B6" w:rsidP="00444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7453881"/>
      <w:docPartObj>
        <w:docPartGallery w:val="Page Numbers (Bottom of Page)"/>
        <w:docPartUnique/>
      </w:docPartObj>
    </w:sdtPr>
    <w:sdtContent>
      <w:p w:rsidR="004441BB" w:rsidRDefault="004441BB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51B8" w:rsidRPr="00A551B8">
          <w:rPr>
            <w:noProof/>
            <w:lang w:val="ru-RU"/>
          </w:rPr>
          <w:t>7</w:t>
        </w:r>
        <w:r>
          <w:fldChar w:fldCharType="end"/>
        </w:r>
      </w:p>
    </w:sdtContent>
  </w:sdt>
  <w:p w:rsidR="004441BB" w:rsidRDefault="004441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9B6" w:rsidRDefault="002669B6" w:rsidP="004441BB">
      <w:r>
        <w:separator/>
      </w:r>
    </w:p>
  </w:footnote>
  <w:footnote w:type="continuationSeparator" w:id="0">
    <w:p w:rsidR="002669B6" w:rsidRDefault="002669B6" w:rsidP="004441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612"/>
    <w:rsid w:val="00066F6F"/>
    <w:rsid w:val="000873D3"/>
    <w:rsid w:val="001643AB"/>
    <w:rsid w:val="002669B6"/>
    <w:rsid w:val="002A43B5"/>
    <w:rsid w:val="002B3FC3"/>
    <w:rsid w:val="003236FF"/>
    <w:rsid w:val="004441BB"/>
    <w:rsid w:val="004D0282"/>
    <w:rsid w:val="005737D0"/>
    <w:rsid w:val="0060382C"/>
    <w:rsid w:val="00607F32"/>
    <w:rsid w:val="00653139"/>
    <w:rsid w:val="006849E1"/>
    <w:rsid w:val="00767E3C"/>
    <w:rsid w:val="00863E21"/>
    <w:rsid w:val="00894DC4"/>
    <w:rsid w:val="008B6D72"/>
    <w:rsid w:val="009B070C"/>
    <w:rsid w:val="00A551B8"/>
    <w:rsid w:val="00A84606"/>
    <w:rsid w:val="00AA2939"/>
    <w:rsid w:val="00AC3FD4"/>
    <w:rsid w:val="00B16285"/>
    <w:rsid w:val="00B94B0D"/>
    <w:rsid w:val="00C70FCD"/>
    <w:rsid w:val="00CC3612"/>
    <w:rsid w:val="00CF004B"/>
    <w:rsid w:val="00D23F84"/>
    <w:rsid w:val="00D47A59"/>
    <w:rsid w:val="00DF63C0"/>
    <w:rsid w:val="00E20D2E"/>
    <w:rsid w:val="00E25520"/>
    <w:rsid w:val="00F1625E"/>
    <w:rsid w:val="00F7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399965-C251-48BB-A328-EAA4FD3C0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1B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41B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441BB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41BB"/>
  </w:style>
  <w:style w:type="paragraph" w:styleId="a7">
    <w:name w:val="footer"/>
    <w:basedOn w:val="a"/>
    <w:link w:val="a8"/>
    <w:uiPriority w:val="99"/>
    <w:unhideWhenUsed/>
    <w:rsid w:val="004441BB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4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461A1-347A-45AE-B29F-A3F3CD8D9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2486</Words>
  <Characters>1418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5</cp:revision>
  <cp:lastPrinted>2020-02-18T13:02:00Z</cp:lastPrinted>
  <dcterms:created xsi:type="dcterms:W3CDTF">2020-02-18T09:02:00Z</dcterms:created>
  <dcterms:modified xsi:type="dcterms:W3CDTF">2020-02-18T13:05:00Z</dcterms:modified>
</cp:coreProperties>
</file>